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00" w:rsidRDefault="003B6500"/>
    <w:p w:rsidR="00202F72" w:rsidRDefault="00202F72"/>
    <w:p w:rsidR="00202F72" w:rsidRDefault="00202F72">
      <w:pPr>
        <w:rPr>
          <w:sz w:val="52"/>
          <w:szCs w:val="52"/>
        </w:rPr>
      </w:pPr>
    </w:p>
    <w:p w:rsidR="002D1336" w:rsidRPr="0058141B" w:rsidRDefault="0058141B">
      <w:pPr>
        <w:rPr>
          <w:sz w:val="24"/>
          <w:szCs w:val="24"/>
        </w:rPr>
      </w:pPr>
      <w:r>
        <w:rPr>
          <w:sz w:val="24"/>
          <w:szCs w:val="24"/>
        </w:rPr>
        <w:t xml:space="preserve">  Summary: </w:t>
      </w:r>
      <w:bookmarkStart w:id="0" w:name="_GoBack"/>
      <w:bookmarkEnd w:id="0"/>
      <w:r w:rsidRPr="0058141B">
        <w:rPr>
          <w:sz w:val="24"/>
          <w:szCs w:val="24"/>
        </w:rPr>
        <w:t>Based on a tru</w:t>
      </w:r>
      <w:r>
        <w:rPr>
          <w:sz w:val="24"/>
          <w:szCs w:val="24"/>
        </w:rPr>
        <w:t xml:space="preserve">e story, </w:t>
      </w:r>
      <w:r w:rsidRPr="0058141B">
        <w:rPr>
          <w:i/>
          <w:sz w:val="24"/>
          <w:szCs w:val="24"/>
        </w:rPr>
        <w:t>A Long Walk to Water</w:t>
      </w:r>
      <w:r>
        <w:rPr>
          <w:sz w:val="24"/>
          <w:szCs w:val="24"/>
        </w:rPr>
        <w:t xml:space="preserve"> is the compelling and inspiring story of two young Sudanese people caught in the midst of war, </w:t>
      </w:r>
      <w:proofErr w:type="gramStart"/>
      <w:r>
        <w:rPr>
          <w:sz w:val="24"/>
          <w:szCs w:val="24"/>
        </w:rPr>
        <w:t>drought  and</w:t>
      </w:r>
      <w:proofErr w:type="gramEnd"/>
      <w:r>
        <w:rPr>
          <w:sz w:val="24"/>
          <w:szCs w:val="24"/>
        </w:rPr>
        <w:t xml:space="preserve"> famine.  Written by Linda Sue Park, this story unfolds through the dual narrative of Nya, a girl living in a small village without water, and </w:t>
      </w:r>
      <w:proofErr w:type="spellStart"/>
      <w:r>
        <w:rPr>
          <w:sz w:val="24"/>
          <w:szCs w:val="24"/>
        </w:rPr>
        <w:t>Salva</w:t>
      </w:r>
      <w:proofErr w:type="spellEnd"/>
      <w:r>
        <w:rPr>
          <w:sz w:val="24"/>
          <w:szCs w:val="24"/>
        </w:rPr>
        <w:t xml:space="preserve">, a boy running for his life during the savage Sudanese Civil War.  </w:t>
      </w:r>
    </w:p>
    <w:p w:rsidR="002D1336" w:rsidRDefault="002D1336">
      <w:pPr>
        <w:rPr>
          <w:sz w:val="52"/>
          <w:szCs w:val="52"/>
        </w:rPr>
      </w:pPr>
      <w:r>
        <w:rPr>
          <w:sz w:val="52"/>
          <w:szCs w:val="52"/>
        </w:rPr>
        <w:t>Themes in ALWTW</w:t>
      </w:r>
    </w:p>
    <w:p w:rsidR="002D1336" w:rsidRDefault="002D1336">
      <w:pPr>
        <w:rPr>
          <w:sz w:val="32"/>
          <w:szCs w:val="32"/>
        </w:rPr>
      </w:pPr>
      <w:r w:rsidRPr="002D1336">
        <w:rPr>
          <w:sz w:val="32"/>
          <w:szCs w:val="32"/>
        </w:rPr>
        <w:t xml:space="preserve">A theme conveys </w:t>
      </w:r>
      <w:proofErr w:type="gramStart"/>
      <w:r w:rsidRPr="002D1336">
        <w:rPr>
          <w:sz w:val="32"/>
          <w:szCs w:val="32"/>
        </w:rPr>
        <w:t>( shows</w:t>
      </w:r>
      <w:proofErr w:type="gramEnd"/>
      <w:r w:rsidRPr="002D1336">
        <w:rPr>
          <w:sz w:val="32"/>
          <w:szCs w:val="32"/>
        </w:rPr>
        <w:t xml:space="preserve"> ) an important lesson about life. What important idea about life did the author want us to think about?</w:t>
      </w:r>
    </w:p>
    <w:p w:rsidR="002D1336" w:rsidRDefault="002D1336">
      <w:pPr>
        <w:rPr>
          <w:sz w:val="32"/>
          <w:szCs w:val="32"/>
        </w:rPr>
      </w:pPr>
      <w:r>
        <w:rPr>
          <w:sz w:val="32"/>
          <w:szCs w:val="32"/>
        </w:rPr>
        <w:t xml:space="preserve">What theme will you write about?  </w:t>
      </w:r>
    </w:p>
    <w:p w:rsidR="002D1336" w:rsidRPr="002D1336" w:rsidRDefault="002D1336">
      <w:pPr>
        <w:rPr>
          <w:sz w:val="32"/>
          <w:szCs w:val="32"/>
        </w:rPr>
      </w:pPr>
      <w:r>
        <w:rPr>
          <w:sz w:val="32"/>
          <w:szCs w:val="32"/>
        </w:rPr>
        <w:t>Make it into a claim____________________________________________________</w:t>
      </w:r>
    </w:p>
    <w:p w:rsidR="002D1336" w:rsidRPr="002D1336" w:rsidRDefault="002D1336">
      <w:pPr>
        <w:rPr>
          <w:b/>
          <w:sz w:val="52"/>
          <w:szCs w:val="52"/>
        </w:rPr>
      </w:pPr>
    </w:p>
    <w:p w:rsidR="002D1336" w:rsidRPr="002D1336" w:rsidRDefault="002D1336">
      <w:pPr>
        <w:rPr>
          <w:b/>
          <w:sz w:val="36"/>
          <w:szCs w:val="36"/>
        </w:rPr>
      </w:pPr>
      <w:r w:rsidRPr="002D1336">
        <w:rPr>
          <w:b/>
          <w:sz w:val="36"/>
          <w:szCs w:val="36"/>
        </w:rPr>
        <w:t xml:space="preserve"> Perseverance/Hope/Faith</w:t>
      </w:r>
    </w:p>
    <w:p w:rsidR="002D1336" w:rsidRPr="002D1336" w:rsidRDefault="002D133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What helped </w:t>
      </w:r>
      <w:proofErr w:type="spellStart"/>
      <w:r>
        <w:rPr>
          <w:color w:val="FF0000"/>
          <w:sz w:val="36"/>
          <w:szCs w:val="36"/>
        </w:rPr>
        <w:t>Salva</w:t>
      </w:r>
      <w:proofErr w:type="spellEnd"/>
      <w:r>
        <w:rPr>
          <w:color w:val="FF0000"/>
          <w:sz w:val="36"/>
          <w:szCs w:val="36"/>
        </w:rPr>
        <w:t xml:space="preserve"> p</w:t>
      </w:r>
      <w:r w:rsidRPr="002D1336">
        <w:rPr>
          <w:color w:val="FF0000"/>
          <w:sz w:val="36"/>
          <w:szCs w:val="36"/>
        </w:rPr>
        <w:t>ersevere?</w:t>
      </w:r>
    </w:p>
    <w:p w:rsidR="002D1336" w:rsidRDefault="002D1336" w:rsidP="002D13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Uncle saying “ One step at a time”</w:t>
      </w:r>
    </w:p>
    <w:p w:rsidR="002D1336" w:rsidRDefault="002D1336" w:rsidP="002D13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Motivation to keep family honor/legacy</w:t>
      </w:r>
    </w:p>
    <w:p w:rsidR="002D1336" w:rsidRPr="002D1336" w:rsidRDefault="002D1336" w:rsidP="002D13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possibility of seeing his family once again</w:t>
      </w:r>
    </w:p>
    <w:p w:rsidR="002D1336" w:rsidRDefault="002D1336">
      <w:pPr>
        <w:rPr>
          <w:sz w:val="36"/>
          <w:szCs w:val="36"/>
        </w:rPr>
      </w:pPr>
    </w:p>
    <w:p w:rsidR="0058141B" w:rsidRDefault="002D1336">
      <w:pPr>
        <w:rPr>
          <w:sz w:val="36"/>
          <w:szCs w:val="36"/>
        </w:rPr>
      </w:pPr>
      <w:r w:rsidRPr="002D1336">
        <w:rPr>
          <w:sz w:val="36"/>
          <w:szCs w:val="36"/>
        </w:rPr>
        <w:t xml:space="preserve"> </w:t>
      </w:r>
    </w:p>
    <w:p w:rsidR="002D1336" w:rsidRPr="002D1336" w:rsidRDefault="002D1336">
      <w:pPr>
        <w:rPr>
          <w:b/>
          <w:sz w:val="36"/>
          <w:szCs w:val="36"/>
        </w:rPr>
      </w:pPr>
      <w:proofErr w:type="gramStart"/>
      <w:r w:rsidRPr="002D1336">
        <w:rPr>
          <w:b/>
          <w:sz w:val="36"/>
          <w:szCs w:val="36"/>
        </w:rPr>
        <w:lastRenderedPageBreak/>
        <w:t>The importance of leadership.</w:t>
      </w:r>
      <w:proofErr w:type="gramEnd"/>
    </w:p>
    <w:p w:rsidR="002D1336" w:rsidRDefault="002D1336">
      <w:pPr>
        <w:rPr>
          <w:color w:val="FF0000"/>
          <w:sz w:val="36"/>
          <w:szCs w:val="36"/>
        </w:rPr>
      </w:pPr>
      <w:r w:rsidRPr="002D1336">
        <w:rPr>
          <w:color w:val="FF0000"/>
          <w:sz w:val="36"/>
          <w:szCs w:val="36"/>
        </w:rPr>
        <w:t xml:space="preserve">Where does leadership make a big </w:t>
      </w:r>
      <w:proofErr w:type="gramStart"/>
      <w:r w:rsidRPr="002D1336">
        <w:rPr>
          <w:color w:val="FF0000"/>
          <w:sz w:val="36"/>
          <w:szCs w:val="36"/>
        </w:rPr>
        <w:t>difference ?</w:t>
      </w:r>
      <w:proofErr w:type="gramEnd"/>
    </w:p>
    <w:p w:rsidR="002D1336" w:rsidRDefault="002D1336" w:rsidP="002D13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uncle tells </w:t>
      </w:r>
      <w:proofErr w:type="spellStart"/>
      <w:r>
        <w:rPr>
          <w:sz w:val="36"/>
          <w:szCs w:val="36"/>
        </w:rPr>
        <w:t>Salva</w:t>
      </w:r>
      <w:proofErr w:type="spellEnd"/>
      <w:r>
        <w:rPr>
          <w:sz w:val="36"/>
          <w:szCs w:val="36"/>
        </w:rPr>
        <w:t xml:space="preserve"> “bit by </w:t>
      </w:r>
      <w:proofErr w:type="spellStart"/>
      <w:r>
        <w:rPr>
          <w:sz w:val="36"/>
          <w:szCs w:val="36"/>
        </w:rPr>
        <w:t>bit</w:t>
      </w:r>
      <w:proofErr w:type="gramStart"/>
      <w:r>
        <w:rPr>
          <w:sz w:val="36"/>
          <w:szCs w:val="36"/>
        </w:rPr>
        <w:t>..one</w:t>
      </w:r>
      <w:proofErr w:type="spellEnd"/>
      <w:proofErr w:type="gramEnd"/>
      <w:r>
        <w:rPr>
          <w:sz w:val="36"/>
          <w:szCs w:val="36"/>
        </w:rPr>
        <w:t xml:space="preserve"> step at a time” . This encouragement is what gets </w:t>
      </w:r>
      <w:proofErr w:type="spellStart"/>
      <w:r>
        <w:rPr>
          <w:sz w:val="36"/>
          <w:szCs w:val="36"/>
        </w:rPr>
        <w:t>Salva</w:t>
      </w:r>
      <w:proofErr w:type="spellEnd"/>
      <w:r>
        <w:rPr>
          <w:sz w:val="36"/>
          <w:szCs w:val="36"/>
        </w:rPr>
        <w:t xml:space="preserve"> through each rough day walking</w:t>
      </w:r>
    </w:p>
    <w:p w:rsidR="002D1336" w:rsidRDefault="002D1336" w:rsidP="002D1336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The uncle says he has to leave </w:t>
      </w:r>
      <w:proofErr w:type="spellStart"/>
      <w:r>
        <w:rPr>
          <w:sz w:val="36"/>
          <w:szCs w:val="36"/>
        </w:rPr>
        <w:t>Salva</w:t>
      </w:r>
      <w:proofErr w:type="spellEnd"/>
      <w:r>
        <w:rPr>
          <w:sz w:val="36"/>
          <w:szCs w:val="36"/>
        </w:rPr>
        <w:t xml:space="preserve"> to be loyal to his country and go back and fight for it. He wants to lead people to help stop the Civil War</w:t>
      </w:r>
    </w:p>
    <w:p w:rsidR="002D1336" w:rsidRPr="002D1336" w:rsidRDefault="002D1336" w:rsidP="002D1336">
      <w:pPr>
        <w:pStyle w:val="ListParagraph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Salva</w:t>
      </w:r>
      <w:proofErr w:type="spellEnd"/>
      <w:r>
        <w:rPr>
          <w:sz w:val="36"/>
          <w:szCs w:val="36"/>
        </w:rPr>
        <w:t xml:space="preserve"> goes on to be a leader in making a difference by starting Water for South Sudan</w:t>
      </w:r>
    </w:p>
    <w:p w:rsidR="002D1336" w:rsidRDefault="002D1336">
      <w:pPr>
        <w:rPr>
          <w:b/>
          <w:sz w:val="36"/>
          <w:szCs w:val="36"/>
        </w:rPr>
      </w:pPr>
      <w:r w:rsidRPr="002D1336">
        <w:rPr>
          <w:b/>
          <w:sz w:val="36"/>
          <w:szCs w:val="36"/>
        </w:rPr>
        <w:t>The importance of family relationships</w:t>
      </w:r>
    </w:p>
    <w:p w:rsidR="0058141B" w:rsidRPr="0058141B" w:rsidRDefault="0058141B">
      <w:pPr>
        <w:rPr>
          <w:color w:val="FF0000"/>
          <w:sz w:val="36"/>
          <w:szCs w:val="36"/>
        </w:rPr>
      </w:pPr>
      <w:r w:rsidRPr="0058141B">
        <w:rPr>
          <w:color w:val="FF0000"/>
          <w:sz w:val="36"/>
          <w:szCs w:val="36"/>
        </w:rPr>
        <w:t xml:space="preserve">Where </w:t>
      </w:r>
      <w:proofErr w:type="gramStart"/>
      <w:r w:rsidRPr="0058141B">
        <w:rPr>
          <w:color w:val="FF0000"/>
          <w:sz w:val="36"/>
          <w:szCs w:val="36"/>
        </w:rPr>
        <w:t>do family relationship</w:t>
      </w:r>
      <w:proofErr w:type="gramEnd"/>
      <w:r w:rsidRPr="0058141B">
        <w:rPr>
          <w:color w:val="FF0000"/>
          <w:sz w:val="36"/>
          <w:szCs w:val="36"/>
        </w:rPr>
        <w:t xml:space="preserve"> become really important? </w:t>
      </w:r>
    </w:p>
    <w:p w:rsidR="002D1336" w:rsidRPr="0058141B" w:rsidRDefault="0058141B" w:rsidP="0058141B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58141B">
        <w:rPr>
          <w:sz w:val="32"/>
          <w:szCs w:val="32"/>
        </w:rPr>
        <w:t>Marial</w:t>
      </w:r>
      <w:proofErr w:type="spellEnd"/>
      <w:r w:rsidRPr="0058141B">
        <w:rPr>
          <w:sz w:val="32"/>
          <w:szCs w:val="32"/>
        </w:rPr>
        <w:t>- becomes “like family”</w:t>
      </w:r>
    </w:p>
    <w:p w:rsidR="0058141B" w:rsidRPr="0058141B" w:rsidRDefault="0058141B" w:rsidP="005814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141B">
        <w:rPr>
          <w:sz w:val="32"/>
          <w:szCs w:val="32"/>
        </w:rPr>
        <w:t xml:space="preserve">Although he believes them to be dead, Sava’s family helps him get through the daily struggles. </w:t>
      </w:r>
      <w:proofErr w:type="spellStart"/>
      <w:r w:rsidRPr="0058141B">
        <w:rPr>
          <w:sz w:val="32"/>
          <w:szCs w:val="32"/>
        </w:rPr>
        <w:t>THe</w:t>
      </w:r>
      <w:proofErr w:type="spellEnd"/>
      <w:r w:rsidRPr="0058141B">
        <w:rPr>
          <w:sz w:val="32"/>
          <w:szCs w:val="32"/>
        </w:rPr>
        <w:t xml:space="preserve"> hope that he might see them again helps him carry on.</w:t>
      </w:r>
    </w:p>
    <w:p w:rsidR="0058141B" w:rsidRPr="0058141B" w:rsidRDefault="0058141B" w:rsidP="005814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141B">
        <w:rPr>
          <w:sz w:val="32"/>
          <w:szCs w:val="32"/>
        </w:rPr>
        <w:t xml:space="preserve">An American family adopts him, giving him a sense of belonging </w:t>
      </w:r>
    </w:p>
    <w:p w:rsidR="0058141B" w:rsidRPr="0058141B" w:rsidRDefault="0058141B" w:rsidP="0058141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8141B">
        <w:rPr>
          <w:sz w:val="32"/>
          <w:szCs w:val="32"/>
        </w:rPr>
        <w:t xml:space="preserve">Devotion of </w:t>
      </w:r>
      <w:proofErr w:type="spellStart"/>
      <w:r w:rsidRPr="0058141B">
        <w:rPr>
          <w:sz w:val="32"/>
          <w:szCs w:val="32"/>
        </w:rPr>
        <w:t>Aya’s</w:t>
      </w:r>
      <w:proofErr w:type="spellEnd"/>
      <w:r w:rsidRPr="0058141B">
        <w:rPr>
          <w:sz w:val="32"/>
          <w:szCs w:val="32"/>
        </w:rPr>
        <w:t xml:space="preserve"> family to </w:t>
      </w:r>
      <w:proofErr w:type="spellStart"/>
      <w:r w:rsidRPr="0058141B">
        <w:rPr>
          <w:sz w:val="32"/>
          <w:szCs w:val="32"/>
        </w:rPr>
        <w:t>Akir</w:t>
      </w:r>
      <w:proofErr w:type="spellEnd"/>
      <w:r w:rsidRPr="0058141B">
        <w:rPr>
          <w:sz w:val="32"/>
          <w:szCs w:val="32"/>
        </w:rPr>
        <w:t>, when she’s sick</w:t>
      </w:r>
    </w:p>
    <w:p w:rsidR="0058141B" w:rsidRPr="0058141B" w:rsidRDefault="0058141B" w:rsidP="0058141B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58141B">
        <w:rPr>
          <w:sz w:val="32"/>
          <w:szCs w:val="32"/>
        </w:rPr>
        <w:t>Uncle becomes like his Dad, helping him feel safe</w:t>
      </w:r>
      <w:r>
        <w:rPr>
          <w:b/>
          <w:sz w:val="36"/>
          <w:szCs w:val="36"/>
        </w:rPr>
        <w:t xml:space="preserve">. </w:t>
      </w:r>
    </w:p>
    <w:sectPr w:rsidR="0058141B" w:rsidRPr="00581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317F4"/>
    <w:multiLevelType w:val="hybridMultilevel"/>
    <w:tmpl w:val="165E719E"/>
    <w:lvl w:ilvl="0" w:tplc="557AA6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72"/>
    <w:rsid w:val="00007D65"/>
    <w:rsid w:val="00202F72"/>
    <w:rsid w:val="002D1336"/>
    <w:rsid w:val="003B6500"/>
    <w:rsid w:val="005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D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2017-02-14T18:38:00Z</cp:lastPrinted>
  <dcterms:created xsi:type="dcterms:W3CDTF">2017-02-14T18:39:00Z</dcterms:created>
  <dcterms:modified xsi:type="dcterms:W3CDTF">2017-02-14T18:39:00Z</dcterms:modified>
</cp:coreProperties>
</file>