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9" w:rsidRDefault="00C03E80" w:rsidP="008452BE">
      <w:pPr>
        <w:jc w:val="center"/>
        <w:rPr>
          <w:rFonts w:ascii="Comic Sans MS" w:hAnsi="Comic Sans MS"/>
          <w:sz w:val="32"/>
          <w:szCs w:val="32"/>
        </w:rPr>
      </w:pPr>
      <w:r w:rsidRPr="00C03E8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1517E" wp14:editId="199042EA">
                <wp:simplePos x="0" y="0"/>
                <wp:positionH relativeFrom="column">
                  <wp:posOffset>5575935</wp:posOffset>
                </wp:positionH>
                <wp:positionV relativeFrom="paragraph">
                  <wp:posOffset>81915</wp:posOffset>
                </wp:positionV>
                <wp:extent cx="14192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E80" w:rsidRDefault="00C03E80">
                            <w:proofErr w:type="gramStart"/>
                            <w:r>
                              <w:t>Sample summary of a story.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05pt;margin-top:6.45pt;width:111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">
                <v:textbox>
                  <w:txbxContent>
                    <w:p w:rsidR="00C03E80" w:rsidRDefault="00C03E80">
                      <w:proofErr w:type="gramStart"/>
                      <w:r>
                        <w:t>Sample summary of a story.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6399" w:rsidRPr="00A17C6E">
        <w:rPr>
          <w:rFonts w:ascii="Comic Sans MS" w:hAnsi="Comic Sans MS"/>
          <w:b/>
          <w:sz w:val="40"/>
          <w:szCs w:val="40"/>
        </w:rPr>
        <w:t>C</w:t>
      </w:r>
      <w:r w:rsidR="00656399" w:rsidRPr="00A17C6E">
        <w:rPr>
          <w:rFonts w:ascii="Comic Sans MS" w:hAnsi="Comic Sans MS"/>
          <w:sz w:val="32"/>
          <w:szCs w:val="32"/>
        </w:rPr>
        <w:t xml:space="preserve">laim </w:t>
      </w:r>
      <w:r w:rsidR="00656399" w:rsidRPr="00A17C6E">
        <w:rPr>
          <w:rFonts w:ascii="Comic Sans MS" w:hAnsi="Comic Sans MS"/>
          <w:b/>
          <w:sz w:val="40"/>
          <w:szCs w:val="40"/>
        </w:rPr>
        <w:t>E</w:t>
      </w:r>
      <w:r w:rsidR="00656399" w:rsidRPr="00A17C6E">
        <w:rPr>
          <w:rFonts w:ascii="Comic Sans MS" w:hAnsi="Comic Sans MS"/>
          <w:sz w:val="32"/>
          <w:szCs w:val="32"/>
        </w:rPr>
        <w:t xml:space="preserve">vidence </w:t>
      </w:r>
      <w:r w:rsidR="00656399" w:rsidRPr="00A17C6E">
        <w:rPr>
          <w:rFonts w:ascii="Comic Sans MS" w:hAnsi="Comic Sans MS"/>
          <w:b/>
          <w:sz w:val="40"/>
          <w:szCs w:val="40"/>
        </w:rPr>
        <w:t>R</w:t>
      </w:r>
      <w:r w:rsidR="00656399" w:rsidRPr="00A17C6E">
        <w:rPr>
          <w:rFonts w:ascii="Comic Sans MS" w:hAnsi="Comic Sans MS"/>
          <w:sz w:val="32"/>
          <w:szCs w:val="32"/>
        </w:rPr>
        <w:t xml:space="preserve">easoning </w:t>
      </w:r>
      <w:r w:rsidR="00656399" w:rsidRPr="00A17C6E">
        <w:rPr>
          <w:rFonts w:ascii="Comic Sans MS" w:hAnsi="Comic Sans MS"/>
          <w:b/>
          <w:sz w:val="40"/>
          <w:szCs w:val="40"/>
        </w:rPr>
        <w:t>C</w:t>
      </w:r>
      <w:r w:rsidR="00656399" w:rsidRPr="00A17C6E">
        <w:rPr>
          <w:rFonts w:ascii="Comic Sans MS" w:hAnsi="Comic Sans MS"/>
          <w:sz w:val="32"/>
          <w:szCs w:val="32"/>
        </w:rPr>
        <w:t>onclusion</w:t>
      </w:r>
    </w:p>
    <w:p w:rsidR="00A95964" w:rsidRDefault="00C03E80" w:rsidP="008452B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223520</wp:posOffset>
                </wp:positionV>
                <wp:extent cx="542925" cy="419100"/>
                <wp:effectExtent l="38100" t="0" r="285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57.8pt;margin-top:17.6pt;width:42.75pt;height:3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A95964" w:rsidRPr="00A95964" w:rsidRDefault="00A95964" w:rsidP="008452BE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A95964">
        <w:rPr>
          <w:rFonts w:ascii="Comic Sans MS" w:hAnsi="Comic Sans MS"/>
          <w:b/>
          <w:sz w:val="32"/>
          <w:szCs w:val="32"/>
        </w:rPr>
        <w:t>One or two sentence summary of the story/book.</w:t>
      </w:r>
      <w:proofErr w:type="gramEnd"/>
      <w:r w:rsidRPr="00A95964">
        <w:rPr>
          <w:rFonts w:ascii="Comic Sans MS" w:hAnsi="Comic Sans MS"/>
          <w:b/>
          <w:sz w:val="32"/>
          <w:szCs w:val="32"/>
        </w:rPr>
        <w:t xml:space="preserve"> </w:t>
      </w:r>
    </w:p>
    <w:p w:rsidR="00A95964" w:rsidRDefault="00A95964" w:rsidP="00A959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“In the short story </w:t>
      </w:r>
      <w:proofErr w:type="gramStart"/>
      <w:r>
        <w:rPr>
          <w:rFonts w:ascii="Comic Sans MS" w:hAnsi="Comic Sans MS"/>
          <w:sz w:val="32"/>
          <w:szCs w:val="32"/>
        </w:rPr>
        <w:t>( or</w:t>
      </w:r>
      <w:proofErr w:type="gramEnd"/>
      <w:r>
        <w:rPr>
          <w:rFonts w:ascii="Comic Sans MS" w:hAnsi="Comic Sans MS"/>
          <w:sz w:val="32"/>
          <w:szCs w:val="32"/>
        </w:rPr>
        <w:t xml:space="preserve"> book) by (author</w:t>
      </w:r>
      <w:r w:rsidRPr="00AF143D">
        <w:rPr>
          <w:rFonts w:ascii="Comic Sans MS" w:hAnsi="Comic Sans MS"/>
          <w:color w:val="FF0000"/>
          <w:sz w:val="32"/>
          <w:szCs w:val="32"/>
        </w:rPr>
        <w:t>)”……</w:t>
      </w:r>
      <w:r w:rsidR="00AF143D" w:rsidRPr="00AF143D">
        <w:rPr>
          <w:rFonts w:ascii="Comic Sans MS" w:hAnsi="Comic Sans MS"/>
          <w:color w:val="FF0000"/>
          <w:sz w:val="32"/>
          <w:szCs w:val="32"/>
        </w:rPr>
        <w:t xml:space="preserve">. </w:t>
      </w:r>
      <w:r w:rsidR="00AF143D" w:rsidRPr="00AF143D">
        <w:rPr>
          <w:color w:val="FF0000"/>
          <w:sz w:val="22"/>
          <w:szCs w:val="22"/>
        </w:rPr>
        <w:t>In the short story</w:t>
      </w:r>
      <w:r w:rsidR="008B516A" w:rsidRPr="00AF143D">
        <w:rPr>
          <w:color w:val="FF0000"/>
          <w:sz w:val="72"/>
          <w:szCs w:val="72"/>
        </w:rPr>
        <w:t xml:space="preserve"> </w:t>
      </w:r>
      <w:r w:rsidR="008B516A" w:rsidRPr="00AF143D">
        <w:rPr>
          <w:color w:val="FF0000"/>
        </w:rPr>
        <w:t xml:space="preserve">“Scout’s Honor” by </w:t>
      </w:r>
      <w:proofErr w:type="spellStart"/>
      <w:r w:rsidR="008B516A" w:rsidRPr="006F3883">
        <w:rPr>
          <w:i/>
          <w:color w:val="FF0000"/>
          <w:sz w:val="20"/>
          <w:szCs w:val="20"/>
        </w:rPr>
        <w:t>Avi</w:t>
      </w:r>
      <w:proofErr w:type="spellEnd"/>
      <w:proofErr w:type="gramStart"/>
      <w:r w:rsidR="00AF143D" w:rsidRPr="006F3883">
        <w:rPr>
          <w:i/>
          <w:color w:val="FF0000"/>
          <w:sz w:val="20"/>
          <w:szCs w:val="20"/>
        </w:rPr>
        <w:t>,  a</w:t>
      </w:r>
      <w:proofErr w:type="gramEnd"/>
      <w:r w:rsidR="00AF143D" w:rsidRPr="006F3883">
        <w:rPr>
          <w:i/>
          <w:color w:val="FF0000"/>
          <w:sz w:val="20"/>
          <w:szCs w:val="20"/>
        </w:rPr>
        <w:t xml:space="preserve"> 9 year old boy </w:t>
      </w:r>
      <w:r w:rsidR="008B516A" w:rsidRPr="006F3883">
        <w:rPr>
          <w:i/>
          <w:color w:val="FF0000"/>
          <w:sz w:val="20"/>
          <w:szCs w:val="20"/>
        </w:rPr>
        <w:t xml:space="preserve"> sets out to go camping with his friends.  They soon see the rigors of camping and decide to go home and keep their fears a secret</w:t>
      </w:r>
      <w:r w:rsidR="008B516A" w:rsidRPr="006F3883">
        <w:rPr>
          <w:rFonts w:ascii="Comic Sans MS" w:hAnsi="Comic Sans MS"/>
          <w:i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0CD2">
        <w:rPr>
          <w:rFonts w:ascii="Comic Sans MS" w:hAnsi="Comic Sans MS"/>
          <w:sz w:val="32"/>
          <w:szCs w:val="32"/>
        </w:rPr>
        <w:t>________________</w:t>
      </w:r>
    </w:p>
    <w:p w:rsidR="006F3883" w:rsidRPr="00A17C6E" w:rsidRDefault="006F3883" w:rsidP="00A959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</w:t>
      </w:r>
    </w:p>
    <w:p w:rsidR="00656399" w:rsidRPr="00D93127" w:rsidRDefault="00656399" w:rsidP="008452BE">
      <w:pPr>
        <w:jc w:val="center"/>
        <w:rPr>
          <w:rFonts w:ascii="Comic Sans MS" w:hAnsi="Comic Sans MS"/>
          <w:sz w:val="16"/>
          <w:szCs w:val="16"/>
        </w:rPr>
      </w:pPr>
    </w:p>
    <w:p w:rsidR="00656399" w:rsidRPr="00152F59" w:rsidRDefault="00656399" w:rsidP="00A17C6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5510"/>
      </w:tblGrid>
      <w:tr w:rsidR="00D93127" w:rsidTr="0073117C">
        <w:trPr>
          <w:trHeight w:val="2033"/>
        </w:trPr>
        <w:tc>
          <w:tcPr>
            <w:tcW w:w="11016" w:type="dxa"/>
            <w:gridSpan w:val="2"/>
          </w:tcPr>
          <w:p w:rsidR="00D93127" w:rsidRDefault="00D93127" w:rsidP="00D93127">
            <w:r w:rsidRPr="0073117C">
              <w:rPr>
                <w:rFonts w:ascii="Comic Sans MS" w:hAnsi="Comic Sans MS"/>
                <w:b/>
                <w:sz w:val="32"/>
                <w:szCs w:val="32"/>
              </w:rPr>
              <w:t>Claim</w:t>
            </w:r>
            <w:r w:rsidR="00A95964">
              <w:rPr>
                <w:rFonts w:ascii="Comic Sans MS" w:hAnsi="Comic Sans MS"/>
                <w:b/>
                <w:sz w:val="32"/>
                <w:szCs w:val="32"/>
              </w:rPr>
              <w:t>- Write your claim</w:t>
            </w:r>
            <w:r w:rsidR="00A95964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gramStart"/>
            <w:r w:rsidR="00A95964">
              <w:rPr>
                <w:rFonts w:ascii="Comic Sans MS" w:hAnsi="Comic Sans MS"/>
                <w:sz w:val="32"/>
                <w:szCs w:val="32"/>
              </w:rPr>
              <w:t>(</w:t>
            </w:r>
            <w:r w:rsidR="0073117C">
              <w:rPr>
                <w:rFonts w:ascii="Comic Sans MS" w:hAnsi="Comic Sans MS"/>
                <w:sz w:val="32"/>
                <w:szCs w:val="32"/>
              </w:rPr>
              <w:t xml:space="preserve"> what</w:t>
            </w:r>
            <w:proofErr w:type="gramEnd"/>
            <w:r w:rsidR="0073117C">
              <w:rPr>
                <w:rFonts w:ascii="Comic Sans MS" w:hAnsi="Comic Sans MS"/>
                <w:sz w:val="32"/>
                <w:szCs w:val="32"/>
              </w:rPr>
              <w:t xml:space="preserve"> you’re </w:t>
            </w:r>
            <w:r w:rsidR="00A95964">
              <w:rPr>
                <w:rFonts w:ascii="Comic Sans MS" w:hAnsi="Comic Sans MS"/>
                <w:sz w:val="32"/>
                <w:szCs w:val="32"/>
              </w:rPr>
              <w:t>trying to prove about the book.)</w:t>
            </w:r>
          </w:p>
          <w:p w:rsidR="00D93127" w:rsidRPr="006F3883" w:rsidRDefault="006F3883" w:rsidP="00D93127">
            <w:pPr>
              <w:rPr>
                <w:i/>
                <w:color w:val="FF0000"/>
                <w:sz w:val="20"/>
                <w:szCs w:val="20"/>
              </w:rPr>
            </w:pPr>
            <w:r w:rsidRPr="006F3883">
              <w:rPr>
                <w:color w:val="FF0000"/>
                <w:sz w:val="20"/>
                <w:szCs w:val="20"/>
              </w:rPr>
              <w:t xml:space="preserve">Include the word you’ve chosen to describe your main character. </w:t>
            </w:r>
            <w:proofErr w:type="gramStart"/>
            <w:r w:rsidRPr="006F3883">
              <w:rPr>
                <w:i/>
                <w:color w:val="FF0000"/>
                <w:sz w:val="20"/>
                <w:szCs w:val="20"/>
              </w:rPr>
              <w:t>“ The</w:t>
            </w:r>
            <w:proofErr w:type="gramEnd"/>
            <w:r w:rsidRPr="006F3883">
              <w:rPr>
                <w:i/>
                <w:color w:val="FF0000"/>
                <w:sz w:val="20"/>
                <w:szCs w:val="20"/>
              </w:rPr>
              <w:t xml:space="preserve"> main character, ____, can best be described as _______.”</w:t>
            </w:r>
          </w:p>
          <w:p w:rsidR="00D93127" w:rsidRPr="001A055E" w:rsidRDefault="00D93127" w:rsidP="00910CD2"/>
        </w:tc>
      </w:tr>
      <w:tr w:rsidR="00656399" w:rsidTr="0073117C">
        <w:trPr>
          <w:trHeight w:val="5939"/>
        </w:trPr>
        <w:tc>
          <w:tcPr>
            <w:tcW w:w="5506" w:type="dxa"/>
          </w:tcPr>
          <w:p w:rsidR="009F5972" w:rsidRDefault="00D93127" w:rsidP="00D93127">
            <w:pPr>
              <w:rPr>
                <w:rFonts w:ascii="Comic Sans MS" w:hAnsi="Comic Sans MS"/>
                <w:sz w:val="28"/>
                <w:szCs w:val="28"/>
              </w:rPr>
            </w:pPr>
            <w:r w:rsidRPr="0073117C">
              <w:rPr>
                <w:rFonts w:ascii="Comic Sans MS" w:hAnsi="Comic Sans MS"/>
                <w:b/>
                <w:sz w:val="36"/>
                <w:szCs w:val="36"/>
              </w:rPr>
              <w:t>E</w:t>
            </w:r>
            <w:r w:rsidRPr="0073117C">
              <w:rPr>
                <w:rFonts w:ascii="Comic Sans MS" w:hAnsi="Comic Sans MS"/>
                <w:b/>
                <w:sz w:val="28"/>
                <w:szCs w:val="28"/>
              </w:rPr>
              <w:t>vidence</w:t>
            </w:r>
            <w:r w:rsidR="0073117C">
              <w:rPr>
                <w:rFonts w:ascii="Comic Sans MS" w:hAnsi="Comic Sans MS"/>
                <w:b/>
                <w:sz w:val="28"/>
                <w:szCs w:val="28"/>
              </w:rPr>
              <w:t xml:space="preserve"> 1</w:t>
            </w:r>
            <w:r w:rsidRPr="00A17C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3117C">
              <w:rPr>
                <w:rFonts w:ascii="Comic Sans MS" w:hAnsi="Comic Sans MS"/>
                <w:sz w:val="28"/>
                <w:szCs w:val="28"/>
              </w:rPr>
              <w:t xml:space="preserve">( quote from book, summary of a scene or a part; an example) </w:t>
            </w:r>
          </w:p>
          <w:p w:rsidR="00643386" w:rsidRDefault="00643386" w:rsidP="00643386"/>
          <w:p w:rsidR="006F3883" w:rsidRDefault="006F3883" w:rsidP="006F3883">
            <w:pPr>
              <w:rPr>
                <w:color w:val="FF0000"/>
              </w:rPr>
            </w:pPr>
            <w:r>
              <w:rPr>
                <w:color w:val="FF0000"/>
              </w:rPr>
              <w:t xml:space="preserve">To begin, one example of where the main character is _____ </w:t>
            </w:r>
            <w:proofErr w:type="spellStart"/>
            <w:r>
              <w:rPr>
                <w:color w:val="FF0000"/>
              </w:rPr>
              <w:t>is</w:t>
            </w:r>
            <w:proofErr w:type="spellEnd"/>
            <w:r>
              <w:rPr>
                <w:color w:val="FF0000"/>
              </w:rPr>
              <w:t xml:space="preserve"> when….</w:t>
            </w:r>
          </w:p>
          <w:p w:rsidR="006F3883" w:rsidRPr="00AF143D" w:rsidRDefault="006F3883" w:rsidP="001A055E">
            <w:pPr>
              <w:jc w:val="right"/>
              <w:rPr>
                <w:color w:val="FF0000"/>
              </w:rPr>
            </w:pPr>
          </w:p>
          <w:p w:rsidR="00D93127" w:rsidRDefault="00D93127" w:rsidP="001A055E">
            <w:pPr>
              <w:jc w:val="right"/>
            </w:pPr>
          </w:p>
          <w:p w:rsidR="00D93127" w:rsidRDefault="00D93127" w:rsidP="001A055E">
            <w:pPr>
              <w:jc w:val="right"/>
            </w:pPr>
          </w:p>
          <w:p w:rsidR="00D93127" w:rsidRDefault="00D93127" w:rsidP="001A055E">
            <w:pPr>
              <w:jc w:val="right"/>
            </w:pPr>
          </w:p>
          <w:p w:rsidR="00D93127" w:rsidRDefault="00D93127" w:rsidP="001A055E">
            <w:pPr>
              <w:jc w:val="right"/>
            </w:pPr>
          </w:p>
          <w:p w:rsidR="00D93127" w:rsidRDefault="00D93127" w:rsidP="001A055E">
            <w:pPr>
              <w:jc w:val="right"/>
            </w:pPr>
          </w:p>
          <w:p w:rsidR="00D93127" w:rsidRDefault="00D93127" w:rsidP="00D93127"/>
          <w:p w:rsidR="00D93127" w:rsidRPr="001A055E" w:rsidRDefault="00D93127" w:rsidP="00D93127"/>
        </w:tc>
        <w:tc>
          <w:tcPr>
            <w:tcW w:w="5510" w:type="dxa"/>
          </w:tcPr>
          <w:p w:rsidR="00656399" w:rsidRPr="005F61D2" w:rsidRDefault="0073117C" w:rsidP="0073117C">
            <w:pPr>
              <w:rPr>
                <w:rFonts w:ascii="Comic Sans MS" w:hAnsi="Comic Sans MS"/>
              </w:rPr>
            </w:pPr>
            <w:r w:rsidRPr="0073117C">
              <w:rPr>
                <w:rFonts w:ascii="Comic Sans MS" w:hAnsi="Comic Sans MS"/>
                <w:b/>
              </w:rPr>
              <w:t xml:space="preserve">Rationale </w:t>
            </w:r>
            <w:r>
              <w:rPr>
                <w:rFonts w:ascii="Comic Sans MS" w:hAnsi="Comic Sans MS"/>
                <w:b/>
              </w:rPr>
              <w:t>1</w:t>
            </w:r>
            <w:r w:rsidRPr="0073117C">
              <w:rPr>
                <w:rFonts w:ascii="Comic Sans MS" w:hAnsi="Comic Sans MS"/>
                <w:b/>
              </w:rPr>
              <w:t>(Reasoning).</w:t>
            </w:r>
            <w:r>
              <w:rPr>
                <w:rFonts w:ascii="Comic Sans MS" w:hAnsi="Comic Sans MS"/>
              </w:rPr>
              <w:t xml:space="preserve">  </w:t>
            </w:r>
            <w:r w:rsidRPr="0073117C">
              <w:rPr>
                <w:rFonts w:ascii="Comic Sans MS" w:hAnsi="Comic Sans MS"/>
                <w:sz w:val="22"/>
                <w:szCs w:val="22"/>
              </w:rPr>
              <w:t>Add some details or a follow up explanation as to what you wrote in evidence 1.</w:t>
            </w:r>
            <w:r w:rsidR="00A95964">
              <w:rPr>
                <w:rFonts w:ascii="Comic Sans MS" w:hAnsi="Comic Sans MS"/>
                <w:sz w:val="22"/>
                <w:szCs w:val="22"/>
              </w:rPr>
              <w:t>( Stop and Explain )</w:t>
            </w: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A055E">
            <w:pPr>
              <w:jc w:val="right"/>
            </w:pPr>
          </w:p>
          <w:p w:rsidR="00AF143D" w:rsidRDefault="00AF143D" w:rsidP="00AF143D">
            <w:pPr>
              <w:rPr>
                <w:color w:val="FF0000"/>
              </w:rPr>
            </w:pPr>
            <w:r>
              <w:t xml:space="preserve"> </w:t>
            </w:r>
            <w:r w:rsidR="004D7E77">
              <w:t xml:space="preserve">  </w:t>
            </w:r>
            <w:r w:rsidRPr="00AF143D">
              <w:rPr>
                <w:color w:val="FF0000"/>
              </w:rPr>
              <w:t>This passage shows that…</w:t>
            </w:r>
          </w:p>
          <w:p w:rsidR="004D7E77" w:rsidRDefault="004D7E77" w:rsidP="00AF143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This illustrates….</w:t>
            </w:r>
          </w:p>
          <w:p w:rsidR="004D7E77" w:rsidRDefault="004D7E77" w:rsidP="00AF143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This scene depicts …</w:t>
            </w:r>
          </w:p>
          <w:p w:rsidR="004D7E77" w:rsidRPr="00AF143D" w:rsidRDefault="004D7E77" w:rsidP="00AF143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This quote demonstrates…..</w:t>
            </w: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A055E">
            <w:pPr>
              <w:jc w:val="right"/>
            </w:pPr>
          </w:p>
          <w:p w:rsidR="00656399" w:rsidRPr="001A055E" w:rsidRDefault="00656399" w:rsidP="001674EB"/>
          <w:p w:rsidR="00656399" w:rsidRDefault="00656399" w:rsidP="001674EB"/>
          <w:p w:rsidR="007B5540" w:rsidRDefault="007B5540" w:rsidP="001674EB"/>
          <w:p w:rsidR="007B5540" w:rsidRDefault="007B5540" w:rsidP="001674EB"/>
          <w:p w:rsidR="007B5540" w:rsidRPr="001A055E" w:rsidRDefault="007B5540" w:rsidP="001674EB"/>
        </w:tc>
      </w:tr>
      <w:tr w:rsidR="00D93127" w:rsidTr="009F5972">
        <w:trPr>
          <w:trHeight w:val="5939"/>
        </w:trPr>
        <w:tc>
          <w:tcPr>
            <w:tcW w:w="5506" w:type="dxa"/>
          </w:tcPr>
          <w:p w:rsidR="003066DC" w:rsidRDefault="00643386" w:rsidP="00643386">
            <w:pPr>
              <w:rPr>
                <w:rFonts w:ascii="Comic Sans MS" w:hAnsi="Comic Sans MS"/>
                <w:sz w:val="28"/>
                <w:szCs w:val="28"/>
              </w:rPr>
            </w:pPr>
            <w:r w:rsidRPr="00A17C6E">
              <w:rPr>
                <w:rFonts w:ascii="Comic Sans MS" w:hAnsi="Comic Sans MS"/>
                <w:sz w:val="36"/>
                <w:szCs w:val="36"/>
              </w:rPr>
              <w:lastRenderedPageBreak/>
              <w:t>E</w:t>
            </w:r>
            <w:r w:rsidRPr="00A17C6E">
              <w:rPr>
                <w:rFonts w:ascii="Comic Sans MS" w:hAnsi="Comic Sans MS"/>
                <w:sz w:val="28"/>
                <w:szCs w:val="28"/>
              </w:rPr>
              <w:t xml:space="preserve">vidence </w:t>
            </w:r>
          </w:p>
          <w:p w:rsidR="006F3883" w:rsidRPr="006F3883" w:rsidRDefault="006F3883" w:rsidP="0064338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6F3883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Next, the main character shows that he/she is ____ when </w:t>
            </w:r>
            <w:proofErr w:type="gramStart"/>
            <w:r w:rsidRPr="006F3883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…(</w:t>
            </w:r>
            <w:proofErr w:type="gramEnd"/>
            <w:r w:rsidRPr="006F3883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include page number when quoting a part in the book.) </w:t>
            </w: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7B5540" w:rsidRDefault="007B5540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5540" w:rsidRDefault="007B5540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F59" w:rsidRDefault="00152F59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F59" w:rsidRDefault="00152F59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Pr="00D93127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0" w:type="dxa"/>
          </w:tcPr>
          <w:p w:rsidR="006F3883" w:rsidRDefault="0073117C" w:rsidP="0073117C">
            <w:pPr>
              <w:rPr>
                <w:rFonts w:ascii="Comic Sans MS" w:hAnsi="Comic Sans MS"/>
                <w:sz w:val="32"/>
                <w:szCs w:val="32"/>
              </w:rPr>
            </w:pPr>
            <w:r w:rsidRPr="0073117C">
              <w:rPr>
                <w:rFonts w:ascii="Comic Sans MS" w:hAnsi="Comic Sans MS"/>
                <w:sz w:val="32"/>
                <w:szCs w:val="32"/>
              </w:rPr>
              <w:t>Rationale</w:t>
            </w:r>
          </w:p>
          <w:p w:rsidR="006F3883" w:rsidRPr="006F3883" w:rsidRDefault="006F3883" w:rsidP="006F3883">
            <w:pPr>
              <w:rPr>
                <w:i/>
                <w:color w:val="FF0000"/>
                <w:sz w:val="20"/>
                <w:szCs w:val="20"/>
              </w:rPr>
            </w:pPr>
            <w:r>
              <w:t xml:space="preserve">   </w:t>
            </w:r>
            <w:r w:rsidRPr="006F3883">
              <w:rPr>
                <w:i/>
                <w:color w:val="FF0000"/>
                <w:sz w:val="20"/>
                <w:szCs w:val="20"/>
              </w:rPr>
              <w:t>This passage shows that…</w:t>
            </w:r>
            <w:r>
              <w:rPr>
                <w:i/>
                <w:color w:val="FF0000"/>
                <w:sz w:val="20"/>
                <w:szCs w:val="20"/>
              </w:rPr>
              <w:t>OR</w:t>
            </w:r>
          </w:p>
          <w:p w:rsidR="006F3883" w:rsidRPr="006F3883" w:rsidRDefault="006F3883" w:rsidP="006F3883">
            <w:pPr>
              <w:rPr>
                <w:i/>
                <w:color w:val="FF0000"/>
                <w:sz w:val="20"/>
                <w:szCs w:val="20"/>
              </w:rPr>
            </w:pPr>
            <w:r w:rsidRPr="006F3883">
              <w:rPr>
                <w:i/>
                <w:color w:val="FF0000"/>
                <w:sz w:val="20"/>
                <w:szCs w:val="20"/>
              </w:rPr>
              <w:t xml:space="preserve">   This illustrates….</w:t>
            </w:r>
            <w:r>
              <w:rPr>
                <w:i/>
                <w:color w:val="FF0000"/>
                <w:sz w:val="20"/>
                <w:szCs w:val="20"/>
              </w:rPr>
              <w:t xml:space="preserve">OR </w:t>
            </w:r>
            <w:r w:rsidRPr="006F3883">
              <w:rPr>
                <w:i/>
                <w:color w:val="FF0000"/>
                <w:sz w:val="20"/>
                <w:szCs w:val="20"/>
              </w:rPr>
              <w:t xml:space="preserve"> This scene depicts …</w:t>
            </w:r>
            <w:r>
              <w:rPr>
                <w:i/>
                <w:color w:val="FF0000"/>
                <w:sz w:val="20"/>
                <w:szCs w:val="20"/>
              </w:rPr>
              <w:t>OR</w:t>
            </w:r>
          </w:p>
          <w:p w:rsidR="006F3883" w:rsidRPr="006F3883" w:rsidRDefault="006F3883" w:rsidP="006F3883">
            <w:pPr>
              <w:rPr>
                <w:i/>
                <w:color w:val="FF0000"/>
                <w:sz w:val="20"/>
                <w:szCs w:val="20"/>
              </w:rPr>
            </w:pPr>
            <w:r w:rsidRPr="006F3883">
              <w:rPr>
                <w:i/>
                <w:color w:val="FF0000"/>
                <w:sz w:val="20"/>
                <w:szCs w:val="20"/>
              </w:rPr>
              <w:t xml:space="preserve">   This quote demonstrates…..</w:t>
            </w:r>
          </w:p>
          <w:p w:rsidR="00D93127" w:rsidRPr="0073117C" w:rsidRDefault="00D93127" w:rsidP="0073117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93127" w:rsidTr="0073117C">
        <w:trPr>
          <w:trHeight w:val="5021"/>
        </w:trPr>
        <w:tc>
          <w:tcPr>
            <w:tcW w:w="5506" w:type="dxa"/>
          </w:tcPr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0CB4" w:rsidRDefault="004B0CB4" w:rsidP="0073117C">
            <w:pPr>
              <w:rPr>
                <w:rFonts w:ascii="Comic Sans MS" w:hAnsi="Comic Sans MS"/>
                <w:sz w:val="28"/>
                <w:szCs w:val="28"/>
              </w:rPr>
            </w:pPr>
            <w:r w:rsidRPr="00A17C6E">
              <w:rPr>
                <w:rFonts w:ascii="Comic Sans MS" w:hAnsi="Comic Sans MS"/>
                <w:sz w:val="36"/>
                <w:szCs w:val="36"/>
              </w:rPr>
              <w:t>E</w:t>
            </w:r>
            <w:r w:rsidRPr="00A17C6E">
              <w:rPr>
                <w:rFonts w:ascii="Comic Sans MS" w:hAnsi="Comic Sans MS"/>
                <w:sz w:val="28"/>
                <w:szCs w:val="28"/>
              </w:rPr>
              <w:t xml:space="preserve">vidence </w:t>
            </w:r>
          </w:p>
          <w:p w:rsidR="006F3883" w:rsidRPr="00C03E80" w:rsidRDefault="006F3883" w:rsidP="0073117C">
            <w:pPr>
              <w:rPr>
                <w:rFonts w:ascii="Comic Sans MS" w:hAnsi="Comic Sans MS"/>
                <w:i/>
                <w:color w:val="FF0000"/>
                <w:sz w:val="22"/>
                <w:szCs w:val="22"/>
              </w:rPr>
            </w:pPr>
            <w:r w:rsidRPr="00C03E80">
              <w:rPr>
                <w:rFonts w:ascii="Comic Sans MS" w:hAnsi="Comic Sans MS"/>
                <w:i/>
                <w:color w:val="FF0000"/>
                <w:sz w:val="22"/>
                <w:szCs w:val="22"/>
              </w:rPr>
              <w:t>Lastly, the best example of when ___ shows that he/she is ___ ….</w:t>
            </w:r>
          </w:p>
          <w:p w:rsidR="00643386" w:rsidRPr="006F3883" w:rsidRDefault="00643386" w:rsidP="00D93127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5540" w:rsidRDefault="007B5540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5540" w:rsidRDefault="007B5540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Default="00643386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0393" w:rsidRDefault="00DB0393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0393" w:rsidRDefault="00DB0393" w:rsidP="00D931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386" w:rsidRPr="00152F59" w:rsidRDefault="00643386" w:rsidP="00152F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0" w:type="dxa"/>
          </w:tcPr>
          <w:p w:rsidR="00152F59" w:rsidRDefault="00152F59" w:rsidP="005F61D2">
            <w:pPr>
              <w:rPr>
                <w:rFonts w:ascii="Comic Sans MS" w:hAnsi="Comic Sans MS"/>
              </w:rPr>
            </w:pPr>
          </w:p>
          <w:p w:rsidR="00152F59" w:rsidRPr="006F3883" w:rsidRDefault="0073117C" w:rsidP="005F61D2">
            <w:pPr>
              <w:rPr>
                <w:rFonts w:ascii="Comic Sans MS" w:hAnsi="Comic Sans MS"/>
              </w:rPr>
            </w:pPr>
            <w:r w:rsidRPr="006F3883">
              <w:rPr>
                <w:rFonts w:ascii="Comic Sans MS" w:hAnsi="Comic Sans MS"/>
              </w:rPr>
              <w:t xml:space="preserve">Rationale </w:t>
            </w:r>
            <w:proofErr w:type="gramStart"/>
            <w:r w:rsidR="006F3883" w:rsidRPr="006F3883">
              <w:rPr>
                <w:rFonts w:ascii="Comic Sans MS" w:hAnsi="Comic Sans MS"/>
              </w:rPr>
              <w:t>( explain</w:t>
            </w:r>
            <w:proofErr w:type="gramEnd"/>
            <w:r w:rsidR="006F3883" w:rsidRPr="006F3883">
              <w:rPr>
                <w:rFonts w:ascii="Comic Sans MS" w:hAnsi="Comic Sans MS"/>
              </w:rPr>
              <w:t xml:space="preserve"> how that part or what the character did or said is a good example of the trait you chose.)</w:t>
            </w:r>
          </w:p>
          <w:p w:rsidR="006F3883" w:rsidRPr="006F3883" w:rsidRDefault="006F3883" w:rsidP="006F3883">
            <w:pPr>
              <w:rPr>
                <w:i/>
                <w:color w:val="FF0000"/>
                <w:sz w:val="20"/>
                <w:szCs w:val="20"/>
              </w:rPr>
            </w:pPr>
            <w:r w:rsidRPr="006F3883">
              <w:rPr>
                <w:i/>
                <w:color w:val="FF0000"/>
                <w:sz w:val="20"/>
                <w:szCs w:val="20"/>
              </w:rPr>
              <w:t>This passage shows that…</w:t>
            </w:r>
            <w:r>
              <w:rPr>
                <w:i/>
                <w:color w:val="FF0000"/>
                <w:sz w:val="20"/>
                <w:szCs w:val="20"/>
              </w:rPr>
              <w:t>OR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F3883">
              <w:rPr>
                <w:i/>
                <w:color w:val="FF0000"/>
                <w:sz w:val="20"/>
                <w:szCs w:val="20"/>
              </w:rPr>
              <w:t>This illustrates….</w:t>
            </w:r>
            <w:r>
              <w:rPr>
                <w:i/>
                <w:color w:val="FF0000"/>
                <w:sz w:val="20"/>
                <w:szCs w:val="20"/>
              </w:rPr>
              <w:t>OR</w:t>
            </w:r>
          </w:p>
          <w:p w:rsidR="006F3883" w:rsidRPr="006F3883" w:rsidRDefault="006F3883" w:rsidP="006F3883">
            <w:pPr>
              <w:rPr>
                <w:i/>
                <w:color w:val="FF0000"/>
                <w:sz w:val="20"/>
                <w:szCs w:val="20"/>
              </w:rPr>
            </w:pPr>
            <w:r w:rsidRPr="006F3883">
              <w:rPr>
                <w:i/>
                <w:color w:val="FF0000"/>
                <w:sz w:val="20"/>
                <w:szCs w:val="20"/>
              </w:rPr>
              <w:t xml:space="preserve">   This scene depicts …</w:t>
            </w:r>
            <w:r>
              <w:rPr>
                <w:i/>
                <w:color w:val="FF0000"/>
                <w:sz w:val="20"/>
                <w:szCs w:val="20"/>
              </w:rPr>
              <w:t xml:space="preserve">OR </w:t>
            </w:r>
            <w:r w:rsidRPr="006F3883">
              <w:rPr>
                <w:i/>
                <w:color w:val="FF0000"/>
                <w:sz w:val="20"/>
                <w:szCs w:val="20"/>
              </w:rPr>
              <w:t>This quote demonstrates…..</w:t>
            </w:r>
          </w:p>
          <w:p w:rsidR="00152F59" w:rsidRDefault="00152F59" w:rsidP="005F61D2">
            <w:pPr>
              <w:rPr>
                <w:rFonts w:ascii="Comic Sans MS" w:hAnsi="Comic Sans MS"/>
              </w:rPr>
            </w:pPr>
          </w:p>
          <w:p w:rsidR="00152F59" w:rsidRDefault="00152F59" w:rsidP="005F61D2">
            <w:pPr>
              <w:rPr>
                <w:rFonts w:ascii="Comic Sans MS" w:hAnsi="Comic Sans MS"/>
              </w:rPr>
            </w:pPr>
          </w:p>
          <w:p w:rsidR="00152F59" w:rsidRPr="001A055E" w:rsidRDefault="00152F59" w:rsidP="00152F59"/>
        </w:tc>
      </w:tr>
      <w:tr w:rsidR="00D93127" w:rsidTr="009F5972">
        <w:trPr>
          <w:trHeight w:val="2249"/>
        </w:trPr>
        <w:tc>
          <w:tcPr>
            <w:tcW w:w="11016" w:type="dxa"/>
            <w:gridSpan w:val="2"/>
          </w:tcPr>
          <w:p w:rsidR="00D93127" w:rsidRDefault="00D93127" w:rsidP="00D9312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Conclusion: (Restate your claim/point of view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 xml:space="preserve">) </w:t>
            </w:r>
            <w:r w:rsidR="009F5972">
              <w:rPr>
                <w:rFonts w:ascii="Comic Sans MS" w:hAnsi="Comic Sans MS"/>
                <w:b/>
                <w:sz w:val="28"/>
                <w:szCs w:val="28"/>
              </w:rPr>
              <w:t xml:space="preserve"> Do</w:t>
            </w:r>
            <w:proofErr w:type="gramEnd"/>
            <w:r w:rsidR="009F5972">
              <w:rPr>
                <w:rFonts w:ascii="Comic Sans MS" w:hAnsi="Comic Sans MS"/>
                <w:b/>
                <w:sz w:val="28"/>
                <w:szCs w:val="28"/>
              </w:rPr>
              <w:t xml:space="preserve"> not use the same words. Remember “forbidden conclusions” poster;    “This is why…”  = forbidden </w:t>
            </w:r>
          </w:p>
          <w:p w:rsidR="00D93127" w:rsidRPr="001A055E" w:rsidRDefault="00D93127" w:rsidP="001A055E">
            <w:pPr>
              <w:jc w:val="right"/>
            </w:pPr>
          </w:p>
        </w:tc>
      </w:tr>
    </w:tbl>
    <w:p w:rsidR="00656399" w:rsidRDefault="00656399" w:rsidP="006E0E68">
      <w:pPr>
        <w:spacing w:line="360" w:lineRule="auto"/>
        <w:rPr>
          <w:rFonts w:ascii="Comic Sans MS" w:hAnsi="Comic Sans MS"/>
        </w:rPr>
      </w:pPr>
    </w:p>
    <w:p w:rsidR="00152F59" w:rsidRDefault="00656399" w:rsidP="007B5540">
      <w:pPr>
        <w:spacing w:line="360" w:lineRule="auto"/>
        <w:rPr>
          <w:rFonts w:ascii="Comic Sans MS" w:hAnsi="Comic Sans MS"/>
          <w:b/>
          <w:sz w:val="32"/>
          <w:szCs w:val="32"/>
        </w:rPr>
      </w:pPr>
      <w:r w:rsidRPr="006E0E68">
        <w:rPr>
          <w:rFonts w:ascii="Comic Sans MS" w:hAnsi="Comic Sans MS"/>
          <w:b/>
          <w:sz w:val="32"/>
          <w:szCs w:val="32"/>
        </w:rPr>
        <w:lastRenderedPageBreak/>
        <w:tab/>
      </w:r>
    </w:p>
    <w:p w:rsidR="00643386" w:rsidRPr="005F61D2" w:rsidRDefault="00643386" w:rsidP="004B0CB4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5F61D2" w:rsidRPr="005F61D2" w:rsidRDefault="005F61D2" w:rsidP="005F61D2">
      <w:pPr>
        <w:jc w:val="center"/>
        <w:rPr>
          <w:rFonts w:ascii="Comic Sans MS" w:hAnsi="Comic Sans MS"/>
          <w:sz w:val="16"/>
          <w:szCs w:val="16"/>
        </w:rPr>
      </w:pPr>
    </w:p>
    <w:p w:rsidR="00656399" w:rsidRPr="00F65058" w:rsidRDefault="00656399" w:rsidP="006E0E68">
      <w:pPr>
        <w:spacing w:line="360" w:lineRule="auto"/>
        <w:rPr>
          <w:rFonts w:ascii="Comic Sans MS" w:hAnsi="Comic Sans MS"/>
        </w:rPr>
      </w:pPr>
      <w:r w:rsidRPr="00F65058">
        <w:rPr>
          <w:rFonts w:ascii="Comic Sans MS" w:hAnsi="Comic Sans MS"/>
        </w:rPr>
        <w:t>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___________________________________________________________________________________</w:t>
      </w:r>
      <w:r w:rsidRPr="00F65058">
        <w:rPr>
          <w:rFonts w:ascii="Comic Sans MS" w:hAnsi="Comic Sans MS"/>
        </w:rPr>
        <w:t>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___________________________________________________________________________________</w:t>
      </w:r>
      <w:r w:rsidRPr="00F65058">
        <w:rPr>
          <w:rFonts w:ascii="Comic Sans MS" w:hAnsi="Comic Sans MS"/>
        </w:rPr>
        <w:t>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</w:t>
      </w:r>
      <w:r w:rsidR="00DB0393">
        <w:rPr>
          <w:rFonts w:ascii="Comic Sans MS" w:hAnsi="Comic Sans MS"/>
        </w:rPr>
        <w:t>___________________________________________________________</w:t>
      </w:r>
      <w:r>
        <w:rPr>
          <w:rFonts w:ascii="Comic Sans MS" w:hAnsi="Comic Sans MS"/>
        </w:rPr>
        <w:t>_________</w:t>
      </w:r>
      <w:r w:rsidRPr="00F65058">
        <w:rPr>
          <w:rFonts w:ascii="Comic Sans MS" w:hAnsi="Comic Sans MS"/>
        </w:rPr>
        <w:t>_</w:t>
      </w:r>
    </w:p>
    <w:p w:rsidR="00656399" w:rsidRPr="00F65058" w:rsidRDefault="00656399" w:rsidP="006E0E68">
      <w:pPr>
        <w:spacing w:line="360" w:lineRule="auto"/>
        <w:jc w:val="right"/>
        <w:rPr>
          <w:rFonts w:ascii="Comic Sans MS" w:hAnsi="Comic Sans MS"/>
        </w:rPr>
      </w:pPr>
    </w:p>
    <w:sectPr w:rsidR="00656399" w:rsidRPr="00F65058" w:rsidSect="007817CF">
      <w:footerReference w:type="default" r:id="rId8"/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99" w:rsidRDefault="00656399" w:rsidP="008452BE">
      <w:r>
        <w:separator/>
      </w:r>
    </w:p>
  </w:endnote>
  <w:endnote w:type="continuationSeparator" w:id="0">
    <w:p w:rsidR="00656399" w:rsidRDefault="00656399" w:rsidP="0084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99" w:rsidRDefault="00656399" w:rsidP="00C73B5D">
    <w:pPr>
      <w:jc w:val="right"/>
    </w:pPr>
  </w:p>
  <w:p w:rsidR="00656399" w:rsidRDefault="00656399" w:rsidP="008452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99" w:rsidRDefault="00656399" w:rsidP="008452BE">
      <w:r>
        <w:separator/>
      </w:r>
    </w:p>
  </w:footnote>
  <w:footnote w:type="continuationSeparator" w:id="0">
    <w:p w:rsidR="00656399" w:rsidRDefault="00656399" w:rsidP="0084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669"/>
    <w:multiLevelType w:val="hybridMultilevel"/>
    <w:tmpl w:val="9D9E5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8E5730"/>
    <w:multiLevelType w:val="hybridMultilevel"/>
    <w:tmpl w:val="E528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E"/>
    <w:rsid w:val="000E5F23"/>
    <w:rsid w:val="00152F59"/>
    <w:rsid w:val="001674EB"/>
    <w:rsid w:val="001A055E"/>
    <w:rsid w:val="00222DDB"/>
    <w:rsid w:val="002D6DAD"/>
    <w:rsid w:val="003066DC"/>
    <w:rsid w:val="00344D33"/>
    <w:rsid w:val="003B2C14"/>
    <w:rsid w:val="004623FD"/>
    <w:rsid w:val="004B0CB4"/>
    <w:rsid w:val="004C04D9"/>
    <w:rsid w:val="004D7E77"/>
    <w:rsid w:val="004E6132"/>
    <w:rsid w:val="005251AA"/>
    <w:rsid w:val="00565A20"/>
    <w:rsid w:val="005A7C6F"/>
    <w:rsid w:val="005F61D2"/>
    <w:rsid w:val="00643386"/>
    <w:rsid w:val="00656399"/>
    <w:rsid w:val="006C4FA9"/>
    <w:rsid w:val="006E0E68"/>
    <w:rsid w:val="006F3883"/>
    <w:rsid w:val="0073117C"/>
    <w:rsid w:val="00757162"/>
    <w:rsid w:val="007723A0"/>
    <w:rsid w:val="007817CF"/>
    <w:rsid w:val="007B5540"/>
    <w:rsid w:val="007C44FA"/>
    <w:rsid w:val="007E6811"/>
    <w:rsid w:val="008452BE"/>
    <w:rsid w:val="008B516A"/>
    <w:rsid w:val="00910CD2"/>
    <w:rsid w:val="009D26FE"/>
    <w:rsid w:val="009F5972"/>
    <w:rsid w:val="00A1371F"/>
    <w:rsid w:val="00A17C6E"/>
    <w:rsid w:val="00A95964"/>
    <w:rsid w:val="00A97E63"/>
    <w:rsid w:val="00AF143D"/>
    <w:rsid w:val="00B200E8"/>
    <w:rsid w:val="00B76E01"/>
    <w:rsid w:val="00C03E80"/>
    <w:rsid w:val="00C73B5D"/>
    <w:rsid w:val="00D224F9"/>
    <w:rsid w:val="00D46131"/>
    <w:rsid w:val="00D93127"/>
    <w:rsid w:val="00DB0393"/>
    <w:rsid w:val="00DC4CE3"/>
    <w:rsid w:val="00E040E4"/>
    <w:rsid w:val="00E1695F"/>
    <w:rsid w:val="00E35945"/>
    <w:rsid w:val="00E67F18"/>
    <w:rsid w:val="00F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2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2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5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4F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2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2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5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4F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Evidence Reasoning Conclusion</vt:lpstr>
    </vt:vector>
  </TitlesOfParts>
  <Company>Rochester Community Schools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Evidence Reasoning Conclusion</dc:title>
  <dc:creator>Rochester Community Schools</dc:creator>
  <cp:lastModifiedBy>Windows User</cp:lastModifiedBy>
  <cp:revision>2</cp:revision>
  <cp:lastPrinted>2020-01-29T19:14:00Z</cp:lastPrinted>
  <dcterms:created xsi:type="dcterms:W3CDTF">2020-01-29T19:20:00Z</dcterms:created>
  <dcterms:modified xsi:type="dcterms:W3CDTF">2020-01-29T19:20:00Z</dcterms:modified>
</cp:coreProperties>
</file>